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以“胆剑精神”引领奋斗人生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市供销总社 政治处 陈璋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新宋体" w:hAnsi="新宋体" w:eastAsia="新宋体" w:cs="新宋体"/>
          <w:b/>
          <w:bCs/>
          <w:color w:val="333333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鉴湖越台名士乡，绍兴，自古以来即为人文荟萃之地。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帆山顶，手持木耜，脚踏巨舟的大禹像在无言诉说着力挽狂澜的上古岁月；卧龙山麓，青松翠柏掩映下的越王台中响彻的是“十年生聚，十年教训”的警世之言；鱼米之乡，江南水城，养育的是一位又一位侠肝义胆、忠君报国、敢为人先的英雄儿女。陆游、王阳明、蔡元培、秋瑾、鲁迅……是他们以满腔赤诚身体力行地弘扬着“胆剑精神”，在古越大地上用热血书写下绚烂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何谓“胆剑精神”？顾名思义，其出处应是春秋时期，越王勾践兵败吴国后，卧薪尝胆，发愤图强，最终报仇雪恨，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灭吴称霸</w:t>
      </w:r>
      <w:r>
        <w:rPr>
          <w:rFonts w:hint="eastAsia" w:ascii="仿宋_GB2312" w:hAnsi="仿宋_GB2312" w:eastAsia="仿宋_GB2312" w:cs="仿宋_GB2312"/>
          <w:sz w:val="32"/>
          <w:szCs w:val="32"/>
        </w:rPr>
        <w:t>的典故。“苦心人天不负，卧薪尝胆，三千越甲可吞吴”，越王勾践能屈能伸、坚韧不息的“胆”魄和能征善战、锋芒毕露的“剑”魂，无一不是越地儿女血脉中流淌的传承。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新时代的“胆剑精神”，源于此，却远不止于此。卧薪尝胆、奋发图强、敢作敢为、创新创业，这是新时期文化绍兴建设的新使命，也是每一位绍兴人理应加以继承和弘扬的宝贵精神财富。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于斯，长于斯，绍兴于我而言，是儿时梦中回响的船橹吱呀，也是如今迪荡新城、镜湖新区的群星闪耀。二十多年来，我与这座城共同成长，同频共振，亲眼见证着她日新月异的发展和变化，亲身感受着悠悠鉴湖水中氤氲的醉人酒香，也真切体悟着家乡诸多仁人志士舍身为国的“胆剑精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在新时代，我们或许不用像先辈们一般，为救国救民抛头颅洒热血，然而正如</w:t>
      </w:r>
      <w:r>
        <w:rPr>
          <w:rFonts w:hint="default" w:ascii="仿宋_GB2312" w:hAnsi="仿宋_GB2312" w:eastAsia="仿宋_GB2312" w:cs="仿宋_GB2312"/>
          <w:sz w:val="32"/>
          <w:szCs w:val="32"/>
        </w:rPr>
        <w:t>习近平主席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指出：“功成名就时做到居安思危、保持创业初期那种励精图治的精神状态不容易”，越到改革发展的关键时期，我们越是要保持战略定力，越是要弘扬和践行好“胆剑精神”。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志存高远，坚韧不拔。越王勾践为复国雪耻能够“十年磨一剑”，作为一名普通的青年党员干部，不奢谈“我将无我”的大情怀，却应始终牢记自己的初心和使命。不能因际遇不同，岗位职责不同，而有所懈怠。个人之力有限，只有摆正自身位置，将个人前途与祖国、与人民的命运紧密相连，努力当好一枚有干劲、不生锈的“螺丝钉”，立足本职，兢兢业业，才能真正理解人生的意义与价值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迎难而上，敢于担当。“宝剑锋从磨砺出”，没有一把名剑不经历千锤百炼。年轻干部要有初生牛犊不怕虎的闯劲，更要有勇挑重担的责任意识和能挑重担的本领能力。初入机关，面对工作中遇到的各类风险挑战，总是自觉不自觉地产生“本领恐慌”，这是警醒更是鞭策。只有不畏险途，勇于攀登，主动请缨，经过了足够多的深水、险滩、难关，才能练就一身过硬本领，真正做到临危不乱、随机应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士不可以不弘毅，任重而道远。身处伟大时代，更感使命在肩，我们要继承和弘扬好“胆剑精神”，充分展现越中儿女锐意进取、勇立潮头的精神风貌。在实现中华民族伟大复兴的新征程上，做好承前启后、开拓创新的接棒人，用奋斗绘就青春的底色，描摹出浓墨重彩的无悔人生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文泉驿微米黑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670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E32E07"/>
    <w:rsid w:val="00267A3A"/>
    <w:rsid w:val="006261B7"/>
    <w:rsid w:val="00AF210D"/>
    <w:rsid w:val="00C71E30"/>
    <w:rsid w:val="02E11A97"/>
    <w:rsid w:val="030424EE"/>
    <w:rsid w:val="11D31D25"/>
    <w:rsid w:val="15CB262F"/>
    <w:rsid w:val="17E32E07"/>
    <w:rsid w:val="22904245"/>
    <w:rsid w:val="262E170C"/>
    <w:rsid w:val="271B52E0"/>
    <w:rsid w:val="2FD6108B"/>
    <w:rsid w:val="36BE668E"/>
    <w:rsid w:val="386965B1"/>
    <w:rsid w:val="4DBD4237"/>
    <w:rsid w:val="4FE95BE8"/>
    <w:rsid w:val="537D0B70"/>
    <w:rsid w:val="55704D11"/>
    <w:rsid w:val="56861069"/>
    <w:rsid w:val="59815CF6"/>
    <w:rsid w:val="5FE30354"/>
    <w:rsid w:val="606D25AC"/>
    <w:rsid w:val="649A4AF7"/>
    <w:rsid w:val="65010944"/>
    <w:rsid w:val="652A4805"/>
    <w:rsid w:val="66774CFB"/>
    <w:rsid w:val="6FEEEEEA"/>
    <w:rsid w:val="71D42B3F"/>
    <w:rsid w:val="74E94BD7"/>
    <w:rsid w:val="757C30FF"/>
    <w:rsid w:val="75A7031D"/>
    <w:rsid w:val="7D1C58E8"/>
    <w:rsid w:val="7F802E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174</Words>
  <Characters>997</Characters>
  <Lines>8</Lines>
  <Paragraphs>2</Paragraphs>
  <TotalTime>18</TotalTime>
  <ScaleCrop>false</ScaleCrop>
  <LinksUpToDate>false</LinksUpToDate>
  <CharactersWithSpaces>1169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2019-11-11T15:19:00Z</dcterms:created>
  <dc:creator>Administrator</dc:creator>
  <cp:lastModifiedBy>阁下为何不乘风而起</cp:lastModifiedBy>
  <dcterms:modified xsi:type="dcterms:W3CDTF">2021-11-10T10:41:08Z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